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E0C3B" w14:textId="6FD7FD18" w:rsidR="00711DBB" w:rsidRDefault="00711DBB" w:rsidP="00711DBB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3</w:t>
      </w:r>
    </w:p>
    <w:p w14:paraId="1177F29A" w14:textId="77777777" w:rsidR="00711DBB" w:rsidRDefault="00711DBB" w:rsidP="00711DBB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41A2B624" w14:textId="77777777" w:rsidR="00711DBB" w:rsidRDefault="00711DBB" w:rsidP="00711DBB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545AFFB1" w14:textId="1A3265C3" w:rsidR="00125A80" w:rsidRDefault="00711DBB" w:rsidP="00711DBB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2798  від 24.12.2025р  </w:t>
      </w:r>
    </w:p>
    <w:p w14:paraId="421014C0" w14:textId="77777777" w:rsidR="00125A80" w:rsidRDefault="00125A80" w:rsidP="00125A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DF8DAD2" w14:textId="77777777" w:rsidR="00125A80" w:rsidRPr="005D3F01" w:rsidRDefault="00125A80" w:rsidP="00125A8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74786E5F" w14:textId="77777777" w:rsidR="00125A80" w:rsidRDefault="00125A80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4DD90EA" w14:textId="1D377B0D" w:rsidR="00C10B53" w:rsidRDefault="008358C9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</w:p>
    <w:p w14:paraId="3CE2574C" w14:textId="77777777" w:rsidR="00B46AC7" w:rsidRDefault="00C10B53" w:rsidP="00B46A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</w:t>
      </w:r>
      <w:r w:rsidR="005328F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оточного ремонту </w:t>
      </w:r>
      <w:r w:rsidR="00B46AC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гаражного приміщення </w:t>
      </w:r>
    </w:p>
    <w:p w14:paraId="4CF9E8B8" w14:textId="77777777" w:rsidR="00B46AC7" w:rsidRDefault="00B46AC7" w:rsidP="00B46A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на території Бучанського ліцею № 5 </w:t>
      </w:r>
    </w:p>
    <w:p w14:paraId="3AFC650D" w14:textId="33DBAEFF" w:rsidR="00874752" w:rsidRDefault="00B46AC7" w:rsidP="00B46A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 Київської області</w:t>
      </w:r>
    </w:p>
    <w:p w14:paraId="685D59C2" w14:textId="23D4FF38" w:rsidR="005328F2" w:rsidRDefault="005328F2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 адресою: вул.</w:t>
      </w:r>
      <w:r w:rsidR="002470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B46AC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Захисників України, 104</w:t>
      </w:r>
    </w:p>
    <w:p w14:paraId="6D456167" w14:textId="587367D0" w:rsidR="005328F2" w:rsidRDefault="00B46AC7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м.Буча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, </w:t>
      </w:r>
      <w:r w:rsidR="005328F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Бучанського району,</w:t>
      </w:r>
      <w:r w:rsidR="002470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5328F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Київської області</w:t>
      </w: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076978A5" w:rsidR="00507437" w:rsidRPr="00284C93" w:rsidRDefault="002470AC" w:rsidP="00284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ресурсів за об</w:t>
      </w:r>
      <w:r w:rsidR="00507437"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: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>поточн</w:t>
      </w:r>
      <w:r w:rsidR="00C760AB">
        <w:rPr>
          <w:rFonts w:ascii="Times New Roman" w:eastAsia="Times New Roman" w:hAnsi="Times New Roman"/>
          <w:sz w:val="24"/>
          <w:szCs w:val="24"/>
          <w:lang w:eastAsia="uk-UA"/>
        </w:rPr>
        <w:t>ий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ремонт </w:t>
      </w:r>
      <w:r w:rsidR="00EB06DE">
        <w:rPr>
          <w:rFonts w:ascii="Times New Roman" w:eastAsia="Times New Roman" w:hAnsi="Times New Roman"/>
          <w:sz w:val="24"/>
          <w:szCs w:val="24"/>
          <w:lang w:eastAsia="uk-UA"/>
        </w:rPr>
        <w:t>гаражного приміщення на території Бучанського ліцею №5</w:t>
      </w:r>
      <w:r w:rsidR="00365AF5">
        <w:rPr>
          <w:rFonts w:ascii="Times New Roman" w:eastAsia="Times New Roman" w:hAnsi="Times New Roman"/>
          <w:sz w:val="24"/>
          <w:szCs w:val="24"/>
          <w:lang w:eastAsia="uk-UA"/>
        </w:rPr>
        <w:t xml:space="preserve"> Бучанської міської ради,</w:t>
      </w:r>
      <w:r w:rsid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>Бучанського району,</w:t>
      </w:r>
      <w:r w:rsid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284C93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, та 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Постанови Кабінету Міністрів України № 1512 </w:t>
      </w:r>
      <w:r w:rsidR="00733437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733437" w:rsidRPr="00733437">
        <w:rPr>
          <w:rFonts w:ascii="Times New Roman" w:hAnsi="Times New Roman"/>
          <w:sz w:val="24"/>
          <w:szCs w:val="24"/>
        </w:rPr>
        <w:t xml:space="preserve">19 листопада 2025 року </w:t>
      </w:r>
      <w:r w:rsidR="00733437">
        <w:rPr>
          <w:rFonts w:ascii="Times New Roman" w:hAnsi="Times New Roman"/>
          <w:sz w:val="24"/>
          <w:szCs w:val="24"/>
        </w:rPr>
        <w:t xml:space="preserve">про </w:t>
      </w:r>
      <w:r w:rsidR="00733437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244016">
        <w:rPr>
          <w:rFonts w:ascii="Times New Roman" w:hAnsi="Times New Roman"/>
          <w:sz w:val="24"/>
          <w:szCs w:val="24"/>
        </w:rPr>
        <w:t>.</w:t>
      </w:r>
    </w:p>
    <w:p w14:paraId="03099D6C" w14:textId="6B952CFE" w:rsidR="003E07CA" w:rsidRDefault="006779D7" w:rsidP="007D42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</w:t>
      </w:r>
      <w:r w:rsidR="00D23714"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було відібрано основні матеріальні ресурси, що передбачені у кошторисі н</w:t>
      </w:r>
      <w:r w:rsidR="007D42CF">
        <w:rPr>
          <w:rFonts w:ascii="Times New Roman" w:eastAsia="Times New Roman" w:hAnsi="Times New Roman"/>
          <w:sz w:val="24"/>
          <w:szCs w:val="24"/>
          <w:lang w:eastAsia="uk-UA"/>
        </w:rPr>
        <w:t xml:space="preserve">а </w:t>
      </w:r>
      <w:r w:rsidR="009903D7" w:rsidRPr="001C4B9A">
        <w:rPr>
          <w:rFonts w:ascii="Times New Roman" w:eastAsia="Times New Roman" w:hAnsi="Times New Roman"/>
          <w:sz w:val="24"/>
          <w:szCs w:val="24"/>
          <w:lang w:eastAsia="uk-UA"/>
        </w:rPr>
        <w:t>поточн</w:t>
      </w:r>
      <w:r w:rsidR="009903D7">
        <w:rPr>
          <w:rFonts w:ascii="Times New Roman" w:eastAsia="Times New Roman" w:hAnsi="Times New Roman"/>
          <w:sz w:val="24"/>
          <w:szCs w:val="24"/>
          <w:lang w:eastAsia="uk-UA"/>
        </w:rPr>
        <w:t>ий</w:t>
      </w:r>
      <w:r w:rsidR="009903D7" w:rsidRP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ремонт </w:t>
      </w:r>
      <w:r w:rsidR="009903D7">
        <w:rPr>
          <w:rFonts w:ascii="Times New Roman" w:eastAsia="Times New Roman" w:hAnsi="Times New Roman"/>
          <w:sz w:val="24"/>
          <w:szCs w:val="24"/>
          <w:lang w:eastAsia="uk-UA"/>
        </w:rPr>
        <w:t xml:space="preserve">гаражного приміщення на території Бучанського ліцею №5 Бучанської міської ради, </w:t>
      </w:r>
      <w:r w:rsidR="009903D7" w:rsidRPr="001C4B9A">
        <w:rPr>
          <w:rFonts w:ascii="Times New Roman" w:eastAsia="Times New Roman" w:hAnsi="Times New Roman"/>
          <w:sz w:val="24"/>
          <w:szCs w:val="24"/>
          <w:lang w:eastAsia="uk-UA"/>
        </w:rPr>
        <w:t>Бучанського району,</w:t>
      </w:r>
      <w:r w:rsidR="009903D7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9903D7" w:rsidRPr="001C4B9A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B173A9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6427DC1A" w14:textId="51335525" w:rsidR="006C55CA" w:rsidRDefault="007D42CF" w:rsidP="007D42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F80C5E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6E4B8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3E07CA">
        <w:rPr>
          <w:rFonts w:ascii="Times New Roman" w:eastAsia="Times New Roman" w:hAnsi="Times New Roman"/>
          <w:sz w:val="24"/>
          <w:szCs w:val="24"/>
          <w:lang w:eastAsia="uk-UA"/>
        </w:rPr>
        <w:t>Т</w:t>
      </w:r>
      <w:r w:rsidR="006C55CA">
        <w:rPr>
          <w:rFonts w:ascii="Times New Roman" w:eastAsia="Times New Roman" w:hAnsi="Times New Roman"/>
          <w:sz w:val="24"/>
          <w:szCs w:val="24"/>
          <w:lang w:eastAsia="uk-UA"/>
        </w:rPr>
        <w:t xml:space="preserve">а згідно зазначеної Постанови Кабінету Міністрів України № 1512 від </w:t>
      </w:r>
      <w:r w:rsidR="006C55CA">
        <w:rPr>
          <w:rFonts w:ascii="Times New Roman" w:hAnsi="Times New Roman"/>
          <w:sz w:val="24"/>
          <w:szCs w:val="24"/>
        </w:rPr>
        <w:t xml:space="preserve">19.11.2025 р., </w:t>
      </w:r>
      <w:r w:rsidR="006C55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 матеріалів, сумарна вартість яких становить 60%</w:t>
      </w:r>
      <w:r w:rsidR="00B173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bookmarkStart w:id="0" w:name="_Hlk217318403"/>
      <w:r w:rsidR="00B173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 загальної вартості всіх матеріальних ресурсів</w:t>
      </w:r>
      <w:bookmarkEnd w:id="0"/>
      <w:r w:rsidR="00B173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позиції відсутні,</w:t>
      </w:r>
      <w:r w:rsidR="003E07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та 40%</w:t>
      </w:r>
      <w:r w:rsidR="00B21DC6" w:rsidRPr="00B21D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21D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від загальної вартості всіх матеріальних ресурсів </w:t>
      </w:r>
      <w:r w:rsidR="000E616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="000E616E" w:rsidRPr="000E616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E616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позиції завищення не мають.</w:t>
      </w:r>
      <w:r w:rsidR="006C55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15E2305E" w14:textId="74980463" w:rsidR="008358C9" w:rsidRPr="00127DD4" w:rsidRDefault="006C55CA" w:rsidP="006C55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6E4B8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Фактів завищення вартості матеріальних ресурсів не виявлено</w:t>
      </w:r>
      <w:r w:rsidR="00F87B23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AE320D7" w14:textId="77777777" w:rsidR="00507437" w:rsidRPr="00127DD4" w:rsidRDefault="00507437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345FF23" w14:textId="77777777" w:rsidR="00125A80" w:rsidRPr="004B043F" w:rsidRDefault="00125A80" w:rsidP="00125A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F59C452" w14:textId="77777777" w:rsidR="00125A80" w:rsidRPr="004B043F" w:rsidRDefault="00125A80" w:rsidP="00125A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1CD5921" w14:textId="77777777" w:rsidR="00125A80" w:rsidRPr="004B043F" w:rsidRDefault="00125A80" w:rsidP="00125A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DE10A94" w14:textId="77777777" w:rsidR="00125A80" w:rsidRPr="004B043F" w:rsidRDefault="00125A80" w:rsidP="00125A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0D5F7D1A" w14:textId="77777777" w:rsidR="00125A80" w:rsidRPr="004B043F" w:rsidRDefault="00125A80" w:rsidP="00125A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34EFDCD" w14:textId="51676F10" w:rsidR="00125A80" w:rsidRDefault="00125A80" w:rsidP="00125A80">
      <w:pPr>
        <w:spacing w:after="0" w:line="240" w:lineRule="auto"/>
        <w:rPr>
          <w:rFonts w:ascii="Times New Roman" w:hAnsi="Times New Roman"/>
        </w:rPr>
      </w:pPr>
    </w:p>
    <w:p w14:paraId="081CA157" w14:textId="4D6648FE" w:rsidR="000D24BD" w:rsidRDefault="000D24BD" w:rsidP="00125A80">
      <w:pPr>
        <w:spacing w:after="0" w:line="240" w:lineRule="auto"/>
        <w:rPr>
          <w:rFonts w:ascii="Times New Roman" w:hAnsi="Times New Roman"/>
        </w:rPr>
      </w:pPr>
    </w:p>
    <w:p w14:paraId="680B0F90" w14:textId="77777777" w:rsidR="000D24BD" w:rsidRPr="00775C08" w:rsidRDefault="000D24BD" w:rsidP="00125A80">
      <w:pPr>
        <w:spacing w:after="0" w:line="240" w:lineRule="auto"/>
        <w:rPr>
          <w:rFonts w:ascii="Times New Roman" w:hAnsi="Times New Roman"/>
        </w:rPr>
      </w:pPr>
    </w:p>
    <w:p w14:paraId="286B7385" w14:textId="77777777" w:rsidR="00125A80" w:rsidRPr="00693FBA" w:rsidRDefault="00125A80" w:rsidP="00125A8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23D9366" w14:textId="77777777" w:rsidR="000D24BD" w:rsidRPr="004B043F" w:rsidRDefault="000D24BD" w:rsidP="000D24B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1F4C9F53" w14:textId="77777777" w:rsidR="000D24BD" w:rsidRPr="004B043F" w:rsidRDefault="000D24BD" w:rsidP="000D24B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598902E0" w14:textId="77777777" w:rsidR="000D24BD" w:rsidRPr="004B043F" w:rsidRDefault="000D24BD" w:rsidP="000D24B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8402F67" w14:textId="77777777" w:rsidR="000D24BD" w:rsidRPr="004B043F" w:rsidRDefault="000D24BD" w:rsidP="000D24B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A174024" w14:textId="0EC0E289" w:rsidR="002F49A2" w:rsidRPr="004F38E7" w:rsidRDefault="002F49A2" w:rsidP="00125A8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2F49A2" w:rsidRPr="004F3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519A2"/>
    <w:rsid w:val="000550FF"/>
    <w:rsid w:val="000839F6"/>
    <w:rsid w:val="000D24BD"/>
    <w:rsid w:val="000D6C53"/>
    <w:rsid w:val="000E616E"/>
    <w:rsid w:val="00106606"/>
    <w:rsid w:val="001179A9"/>
    <w:rsid w:val="00123614"/>
    <w:rsid w:val="00125A80"/>
    <w:rsid w:val="00127DD4"/>
    <w:rsid w:val="00130005"/>
    <w:rsid w:val="001423DC"/>
    <w:rsid w:val="0014571B"/>
    <w:rsid w:val="0018610C"/>
    <w:rsid w:val="00186EE1"/>
    <w:rsid w:val="00194B0E"/>
    <w:rsid w:val="001A33B6"/>
    <w:rsid w:val="001A7429"/>
    <w:rsid w:val="001C2C75"/>
    <w:rsid w:val="001C4B9A"/>
    <w:rsid w:val="001D3FAE"/>
    <w:rsid w:val="001F6583"/>
    <w:rsid w:val="00244016"/>
    <w:rsid w:val="002470AC"/>
    <w:rsid w:val="002513AE"/>
    <w:rsid w:val="00254079"/>
    <w:rsid w:val="0025730D"/>
    <w:rsid w:val="00276CF5"/>
    <w:rsid w:val="002841A8"/>
    <w:rsid w:val="00284C93"/>
    <w:rsid w:val="00294FD9"/>
    <w:rsid w:val="002F14B9"/>
    <w:rsid w:val="002F49A2"/>
    <w:rsid w:val="003053F5"/>
    <w:rsid w:val="00365AF5"/>
    <w:rsid w:val="00372635"/>
    <w:rsid w:val="00372713"/>
    <w:rsid w:val="00383027"/>
    <w:rsid w:val="003B5CE5"/>
    <w:rsid w:val="003D0818"/>
    <w:rsid w:val="003E07CA"/>
    <w:rsid w:val="003E44FD"/>
    <w:rsid w:val="004054CA"/>
    <w:rsid w:val="004231EB"/>
    <w:rsid w:val="00430464"/>
    <w:rsid w:val="00430DE4"/>
    <w:rsid w:val="00450E52"/>
    <w:rsid w:val="004873B3"/>
    <w:rsid w:val="00491B7E"/>
    <w:rsid w:val="004B4BC3"/>
    <w:rsid w:val="004C5F93"/>
    <w:rsid w:val="004C6FFA"/>
    <w:rsid w:val="004D4588"/>
    <w:rsid w:val="004E6524"/>
    <w:rsid w:val="004F38E7"/>
    <w:rsid w:val="00507437"/>
    <w:rsid w:val="005112DE"/>
    <w:rsid w:val="005225C6"/>
    <w:rsid w:val="005328F2"/>
    <w:rsid w:val="0055472D"/>
    <w:rsid w:val="00586E7A"/>
    <w:rsid w:val="00593B32"/>
    <w:rsid w:val="005978BF"/>
    <w:rsid w:val="005A50A3"/>
    <w:rsid w:val="005B1029"/>
    <w:rsid w:val="005C4F56"/>
    <w:rsid w:val="0061515B"/>
    <w:rsid w:val="006315B9"/>
    <w:rsid w:val="006342AC"/>
    <w:rsid w:val="0066219A"/>
    <w:rsid w:val="006779D7"/>
    <w:rsid w:val="00693FBA"/>
    <w:rsid w:val="00694CB9"/>
    <w:rsid w:val="0069548D"/>
    <w:rsid w:val="00696135"/>
    <w:rsid w:val="006C413C"/>
    <w:rsid w:val="006C55CA"/>
    <w:rsid w:val="006C5B88"/>
    <w:rsid w:val="006C69F0"/>
    <w:rsid w:val="006E4B86"/>
    <w:rsid w:val="006E671F"/>
    <w:rsid w:val="006F4912"/>
    <w:rsid w:val="00705D86"/>
    <w:rsid w:val="00711DBB"/>
    <w:rsid w:val="00712159"/>
    <w:rsid w:val="00726D80"/>
    <w:rsid w:val="00726EAD"/>
    <w:rsid w:val="00733437"/>
    <w:rsid w:val="0078029A"/>
    <w:rsid w:val="00782526"/>
    <w:rsid w:val="00796AAD"/>
    <w:rsid w:val="007A1B1B"/>
    <w:rsid w:val="007B4CC6"/>
    <w:rsid w:val="007D42CF"/>
    <w:rsid w:val="007F6200"/>
    <w:rsid w:val="008179A5"/>
    <w:rsid w:val="00820A1D"/>
    <w:rsid w:val="008234B8"/>
    <w:rsid w:val="008340AA"/>
    <w:rsid w:val="008358C9"/>
    <w:rsid w:val="00847056"/>
    <w:rsid w:val="00861F77"/>
    <w:rsid w:val="00874752"/>
    <w:rsid w:val="0087670A"/>
    <w:rsid w:val="0088159F"/>
    <w:rsid w:val="008915ED"/>
    <w:rsid w:val="008B4632"/>
    <w:rsid w:val="008D2CCF"/>
    <w:rsid w:val="008D548A"/>
    <w:rsid w:val="009379E1"/>
    <w:rsid w:val="00946AD9"/>
    <w:rsid w:val="00947C3A"/>
    <w:rsid w:val="0096366B"/>
    <w:rsid w:val="009721BF"/>
    <w:rsid w:val="00974F29"/>
    <w:rsid w:val="009835F5"/>
    <w:rsid w:val="009903D7"/>
    <w:rsid w:val="009A43AF"/>
    <w:rsid w:val="009A6644"/>
    <w:rsid w:val="009E0C8B"/>
    <w:rsid w:val="00A10849"/>
    <w:rsid w:val="00A10EEA"/>
    <w:rsid w:val="00A2004B"/>
    <w:rsid w:val="00A40DE5"/>
    <w:rsid w:val="00A440FD"/>
    <w:rsid w:val="00A46219"/>
    <w:rsid w:val="00A62207"/>
    <w:rsid w:val="00A94C18"/>
    <w:rsid w:val="00AC4CA8"/>
    <w:rsid w:val="00AD1818"/>
    <w:rsid w:val="00AE5584"/>
    <w:rsid w:val="00AF1E52"/>
    <w:rsid w:val="00B12E4F"/>
    <w:rsid w:val="00B173A9"/>
    <w:rsid w:val="00B21DC6"/>
    <w:rsid w:val="00B46AC7"/>
    <w:rsid w:val="00BB5276"/>
    <w:rsid w:val="00BD3851"/>
    <w:rsid w:val="00C0562D"/>
    <w:rsid w:val="00C10B53"/>
    <w:rsid w:val="00C12691"/>
    <w:rsid w:val="00C201D2"/>
    <w:rsid w:val="00C760AB"/>
    <w:rsid w:val="00CC0086"/>
    <w:rsid w:val="00CE1EED"/>
    <w:rsid w:val="00D014CA"/>
    <w:rsid w:val="00D11398"/>
    <w:rsid w:val="00D166C6"/>
    <w:rsid w:val="00D23714"/>
    <w:rsid w:val="00D42981"/>
    <w:rsid w:val="00D4623E"/>
    <w:rsid w:val="00D904E6"/>
    <w:rsid w:val="00D9238A"/>
    <w:rsid w:val="00DC7DC2"/>
    <w:rsid w:val="00E24557"/>
    <w:rsid w:val="00E27A3A"/>
    <w:rsid w:val="00E422C7"/>
    <w:rsid w:val="00E637CB"/>
    <w:rsid w:val="00E74BEE"/>
    <w:rsid w:val="00EA243B"/>
    <w:rsid w:val="00EA586E"/>
    <w:rsid w:val="00EB06DE"/>
    <w:rsid w:val="00ED6F6C"/>
    <w:rsid w:val="00EE3CFD"/>
    <w:rsid w:val="00EE5FDF"/>
    <w:rsid w:val="00EF3534"/>
    <w:rsid w:val="00F05761"/>
    <w:rsid w:val="00F25E95"/>
    <w:rsid w:val="00F31893"/>
    <w:rsid w:val="00F511DA"/>
    <w:rsid w:val="00F707CF"/>
    <w:rsid w:val="00F707E9"/>
    <w:rsid w:val="00F80C5E"/>
    <w:rsid w:val="00F87B23"/>
    <w:rsid w:val="00F960C2"/>
    <w:rsid w:val="00F96CC8"/>
    <w:rsid w:val="00F9732A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125A8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54</cp:revision>
  <cp:lastPrinted>2025-12-08T13:28:00Z</cp:lastPrinted>
  <dcterms:created xsi:type="dcterms:W3CDTF">2025-12-08T11:38:00Z</dcterms:created>
  <dcterms:modified xsi:type="dcterms:W3CDTF">2026-01-06T06:18:00Z</dcterms:modified>
</cp:coreProperties>
</file>